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D0" w:rsidRDefault="00701B32" w:rsidP="00701B32">
      <w:pPr>
        <w:jc w:val="center"/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</w:pPr>
      <w:r w:rsidRPr="00701B32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2017第</w:t>
      </w:r>
      <w:r w:rsidR="00D05C8F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8</w:t>
      </w:r>
      <w:r w:rsidRPr="00701B32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届中国印刷与包装学术年会投稿登记表</w:t>
      </w:r>
    </w:p>
    <w:p w:rsidR="000470D0" w:rsidRDefault="000470D0" w:rsidP="00701B32">
      <w:pPr>
        <w:jc w:val="center"/>
        <w:rPr>
          <w:rFonts w:asciiTheme="minorEastAsia" w:hAnsiTheme="minorEastAsia" w:cs="宋体"/>
          <w:b/>
          <w:color w:val="000000"/>
          <w:kern w:val="0"/>
          <w:sz w:val="44"/>
          <w:szCs w:val="44"/>
        </w:rPr>
      </w:pPr>
    </w:p>
    <w:p w:rsidR="00701B32" w:rsidRPr="006B3886" w:rsidRDefault="000470D0" w:rsidP="0028152F">
      <w:pPr>
        <w:wordWrap w:val="0"/>
        <w:jc w:val="right"/>
        <w:rPr>
          <w:rFonts w:ascii="仿宋" w:eastAsia="仿宋" w:hAnsi="仿宋"/>
          <w:szCs w:val="21"/>
        </w:rPr>
      </w:pPr>
      <w:r w:rsidRPr="006B3886">
        <w:rPr>
          <w:rFonts w:ascii="仿宋" w:eastAsia="仿宋" w:hAnsi="仿宋" w:hint="eastAsia"/>
          <w:szCs w:val="21"/>
        </w:rPr>
        <w:t>请仔细阅读填表说明后填写下表</w:t>
      </w:r>
      <w:r w:rsidR="00AA69DA" w:rsidRPr="006B3886">
        <w:rPr>
          <w:rFonts w:ascii="仿宋" w:eastAsia="仿宋" w:hAnsi="仿宋" w:hint="eastAsia"/>
          <w:szCs w:val="21"/>
        </w:rPr>
        <w:t>，</w:t>
      </w:r>
      <w:r w:rsidR="0028152F" w:rsidRPr="006B3886">
        <w:rPr>
          <w:rFonts w:ascii="仿宋" w:eastAsia="仿宋" w:hAnsi="仿宋" w:hint="eastAsia"/>
          <w:szCs w:val="21"/>
        </w:rPr>
        <w:t>并</w:t>
      </w:r>
      <w:r w:rsidR="00AA69DA" w:rsidRPr="006B3886">
        <w:rPr>
          <w:rFonts w:ascii="仿宋" w:eastAsia="仿宋" w:hAnsi="仿宋" w:hint="eastAsia"/>
          <w:szCs w:val="21"/>
        </w:rPr>
        <w:t>与摘要同时发送到xshy@keyin</w:t>
      </w:r>
      <w:r w:rsidR="0028152F" w:rsidRPr="006B3886">
        <w:rPr>
          <w:rFonts w:ascii="仿宋" w:eastAsia="仿宋" w:hAnsi="仿宋" w:hint="eastAsia"/>
          <w:szCs w:val="21"/>
        </w:rPr>
        <w:t>.</w:t>
      </w:r>
      <w:r w:rsidR="00AA69DA" w:rsidRPr="006B3886">
        <w:rPr>
          <w:rFonts w:ascii="仿宋" w:eastAsia="仿宋" w:hAnsi="仿宋" w:hint="eastAsia"/>
          <w:szCs w:val="21"/>
        </w:rPr>
        <w:t>cn</w:t>
      </w:r>
      <w:r w:rsidRPr="006B3886">
        <w:rPr>
          <w:rFonts w:ascii="仿宋" w:eastAsia="仿宋" w:hAnsi="仿宋" w:hint="eastAsia"/>
          <w:szCs w:val="21"/>
        </w:rPr>
        <w:t xml:space="preserve">  </w:t>
      </w:r>
    </w:p>
    <w:tbl>
      <w:tblPr>
        <w:tblW w:w="14940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214"/>
        <w:gridCol w:w="2693"/>
        <w:gridCol w:w="2410"/>
        <w:gridCol w:w="2977"/>
        <w:gridCol w:w="2835"/>
        <w:gridCol w:w="1331"/>
      </w:tblGrid>
      <w:tr w:rsidR="00AA69DA" w:rsidRPr="00701B32" w:rsidTr="00CF4075">
        <w:trPr>
          <w:trHeight w:val="567"/>
          <w:jc w:val="center"/>
        </w:trPr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867A9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28152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会议投稿方向</w:t>
            </w:r>
            <w:r w:rsidR="0028152F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4"/>
                <w:vertAlign w:val="superscript"/>
              </w:rPr>
              <w:t>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867A9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论文中文</w:t>
            </w:r>
          </w:p>
          <w:p w:rsidR="00A246D0" w:rsidRPr="00701B32" w:rsidRDefault="00A246D0" w:rsidP="00867A9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867A9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论文英文</w:t>
            </w:r>
          </w:p>
          <w:p w:rsidR="00A246D0" w:rsidRPr="00701B32" w:rsidRDefault="00A246D0" w:rsidP="00867A9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28152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  <w:r w:rsidR="000470D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  <w:r w:rsidR="002815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  <w:vertAlign w:val="superscript"/>
              </w:rPr>
              <w:t>②</w:t>
            </w: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br/>
              <w:t>（中文）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0470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  <w:r w:rsidR="000470D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br/>
              <w:t>（英文）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867A9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国家</w:t>
            </w:r>
          </w:p>
        </w:tc>
      </w:tr>
      <w:tr w:rsidR="00AA69DA" w:rsidRPr="00701B32" w:rsidTr="00CF4075">
        <w:trPr>
          <w:trHeight w:val="148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246D0" w:rsidRPr="00CC0844" w:rsidRDefault="00A246D0" w:rsidP="00867A9D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示例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A246D0" w:rsidRPr="00CC0844" w:rsidRDefault="00A246D0" w:rsidP="000470D0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 xml:space="preserve">图像处理技术 </w:t>
            </w:r>
            <w:r w:rsidR="000470D0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46D0" w:rsidRPr="00CC0844" w:rsidRDefault="00A246D0" w:rsidP="00867A9D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基于LCH视觉频率响应特性的图像编码研究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46D0" w:rsidRPr="00CC0844" w:rsidRDefault="00A246D0" w:rsidP="00867A9D">
            <w:pPr>
              <w:widowControl/>
              <w:jc w:val="left"/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Image Coding Research Based o</w:t>
            </w:r>
            <w:r w:rsidR="000470D0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n LCH Visual Frequency Response</w:t>
            </w:r>
            <w:r w:rsidR="000470D0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 xml:space="preserve"> </w:t>
            </w: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246D0" w:rsidRPr="00CC0844" w:rsidRDefault="00A246D0" w:rsidP="00867A9D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张三</w:t>
            </w:r>
            <w:r w:rsidR="000470D0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1</w:t>
            </w:r>
          </w:p>
          <w:p w:rsidR="00A246D0" w:rsidRPr="00CC0844" w:rsidRDefault="00A246D0" w:rsidP="00867A9D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李四2，</w:t>
            </w:r>
          </w:p>
          <w:p w:rsidR="00A246D0" w:rsidRPr="00CC0844" w:rsidRDefault="00A246D0" w:rsidP="00867A9D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王五1</w:t>
            </w:r>
            <w:r w:rsidR="000470D0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,2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470D0" w:rsidRDefault="00A246D0" w:rsidP="00F9041D">
            <w:pPr>
              <w:widowControl/>
              <w:jc w:val="left"/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ZHANG San</w:t>
            </w:r>
            <w:r w:rsidR="000470D0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 xml:space="preserve"> </w:t>
            </w: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1,</w:t>
            </w:r>
          </w:p>
          <w:p w:rsidR="000470D0" w:rsidRDefault="00A246D0" w:rsidP="00F9041D">
            <w:pPr>
              <w:widowControl/>
              <w:jc w:val="left"/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LI Si</w:t>
            </w:r>
            <w:r w:rsidR="000470D0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 xml:space="preserve"> </w:t>
            </w: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2,</w:t>
            </w:r>
          </w:p>
          <w:p w:rsidR="00A246D0" w:rsidRPr="00CC0844" w:rsidRDefault="00A246D0" w:rsidP="00F9041D">
            <w:pPr>
              <w:widowControl/>
              <w:jc w:val="left"/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WANG Wu</w:t>
            </w:r>
            <w:r w:rsidR="000470D0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 xml:space="preserve"> </w:t>
            </w: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1</w:t>
            </w:r>
            <w:r w:rsidR="000470D0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>,2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246D0" w:rsidRPr="00CC0844" w:rsidRDefault="00A246D0" w:rsidP="00867A9D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 xml:space="preserve">中/芬兰　</w:t>
            </w:r>
          </w:p>
        </w:tc>
      </w:tr>
      <w:tr w:rsidR="00AA69DA" w:rsidRPr="00701B32" w:rsidTr="00CF4075">
        <w:trPr>
          <w:trHeight w:val="812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246D0" w:rsidRPr="00701B32" w:rsidRDefault="00A246D0" w:rsidP="00701B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69DA" w:rsidRPr="00701B32" w:rsidTr="00CF4075">
        <w:trPr>
          <w:trHeight w:val="567"/>
          <w:jc w:val="center"/>
        </w:trPr>
        <w:tc>
          <w:tcPr>
            <w:tcW w:w="480" w:type="dxa"/>
            <w:shd w:val="clear" w:color="auto" w:fill="D9D9D9" w:themeFill="background1" w:themeFillShade="D9"/>
            <w:noWrap/>
            <w:vAlign w:val="center"/>
            <w:hideMark/>
          </w:tcPr>
          <w:p w:rsidR="00A246D0" w:rsidRPr="00701B32" w:rsidRDefault="00A246D0" w:rsidP="00A246D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A246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一级单位中文名称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701B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一级单位英文名称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701B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二级单位中文名称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701B3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二级单位英文名称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A246D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主要作者简历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A246D0" w:rsidRPr="00701B32" w:rsidRDefault="00A246D0" w:rsidP="00A246D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基金项目</w:t>
            </w:r>
          </w:p>
        </w:tc>
      </w:tr>
      <w:tr w:rsidR="00AA69DA" w:rsidRPr="00701B32" w:rsidTr="00CF4075">
        <w:trPr>
          <w:trHeight w:val="567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01B32" w:rsidRPr="00CC0844" w:rsidRDefault="00701B32" w:rsidP="00D60A7E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示例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701B32" w:rsidRPr="00CC0844" w:rsidRDefault="00701B32" w:rsidP="00D60A7E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 xml:space="preserve">1.中国印刷科学技术研究院 </w:t>
            </w:r>
          </w:p>
          <w:p w:rsidR="00701B32" w:rsidRPr="00CC0844" w:rsidRDefault="00701B32" w:rsidP="00D60A7E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2.芬兰大学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69DA" w:rsidRDefault="00701B32" w:rsidP="00D60A7E">
            <w:pPr>
              <w:widowControl/>
              <w:jc w:val="left"/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 xml:space="preserve">1. </w:t>
            </w:r>
            <w:r w:rsidRPr="00CC0844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>China Academy of Printing Technology;</w:t>
            </w:r>
          </w:p>
          <w:p w:rsidR="00701B32" w:rsidRPr="00AA69DA" w:rsidRDefault="00701B32" w:rsidP="00D60A7E">
            <w:pPr>
              <w:widowControl/>
              <w:jc w:val="left"/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2.</w:t>
            </w:r>
            <w:r w:rsidR="000470D0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 xml:space="preserve"> </w:t>
            </w: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Tampere</w:t>
            </w:r>
            <w:r w:rsidRPr="00CC0844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 xml:space="preserve"> </w:t>
            </w: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Polytechnic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01B32" w:rsidRPr="00CC0844" w:rsidRDefault="00701B32" w:rsidP="00D60A7E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1.印刷包装实验室</w:t>
            </w:r>
          </w:p>
          <w:p w:rsidR="00701B32" w:rsidRPr="00CC0844" w:rsidRDefault="00701B32" w:rsidP="00D60A7E">
            <w:pPr>
              <w:widowControl/>
              <w:jc w:val="left"/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2 信息传播学院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1B32" w:rsidRPr="00CC0844" w:rsidRDefault="00701B32" w:rsidP="000470D0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1.</w:t>
            </w:r>
            <w:r w:rsidR="000470D0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>The</w:t>
            </w:r>
            <w:r w:rsidRPr="00CC0844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 xml:space="preserve"> Key Lab. </w:t>
            </w:r>
            <w:r w:rsidR="00D00A1E"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o</w:t>
            </w:r>
            <w:r w:rsidRPr="00CC0844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>f Printing and Packaging；</w:t>
            </w: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2.Department of Information and Communication Technology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B32" w:rsidRPr="00CC0844" w:rsidRDefault="00701B32" w:rsidP="00D60A7E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张三:</w:t>
            </w:r>
          </w:p>
          <w:p w:rsidR="00701B32" w:rsidRPr="00CC0844" w:rsidRDefault="00701B32" w:rsidP="00D60A7E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出生年份：1981年9月</w:t>
            </w:r>
          </w:p>
          <w:p w:rsidR="000470D0" w:rsidRPr="00CC0844" w:rsidRDefault="000470D0" w:rsidP="000470D0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学历：博士</w:t>
            </w:r>
          </w:p>
          <w:p w:rsidR="00701B32" w:rsidRDefault="00701B32" w:rsidP="00D60A7E">
            <w:pPr>
              <w:widowControl/>
              <w:jc w:val="left"/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职称：</w:t>
            </w:r>
            <w:r w:rsidR="000470D0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副教授</w:t>
            </w:r>
          </w:p>
          <w:p w:rsidR="000470D0" w:rsidRPr="00CC0844" w:rsidRDefault="000470D0" w:rsidP="00D60A7E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职务：印刷系主任</w:t>
            </w:r>
          </w:p>
          <w:p w:rsidR="00701B32" w:rsidRPr="00CC0844" w:rsidRDefault="00701B32" w:rsidP="00D60A7E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主要研究方向：图像处理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701B32" w:rsidRPr="00CC0844" w:rsidRDefault="00D05C8F" w:rsidP="00D60A7E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Cs w:val="21"/>
              </w:rPr>
              <w:t>Chinese National 863 program (201</w:t>
            </w:r>
            <w:r w:rsidRPr="00CC0844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Cs w:val="21"/>
              </w:rPr>
              <w:t>2</w:t>
            </w: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Cs w:val="21"/>
              </w:rPr>
              <w:t>A</w:t>
            </w:r>
            <w:r w:rsidRPr="00CC0844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Cs w:val="21"/>
              </w:rPr>
              <w:t>B23G1</w:t>
            </w: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Cs w:val="21"/>
              </w:rPr>
              <w:t>01)</w:t>
            </w:r>
          </w:p>
        </w:tc>
      </w:tr>
      <w:tr w:rsidR="00AA69DA" w:rsidRPr="00701B32" w:rsidTr="00CF4075">
        <w:trPr>
          <w:trHeight w:val="567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246D0" w:rsidRPr="00701B32" w:rsidRDefault="00701B32" w:rsidP="00701B3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246D0" w:rsidRPr="00701B32" w:rsidRDefault="00A246D0" w:rsidP="002F6B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69DA" w:rsidRPr="00701B32" w:rsidTr="00CF4075">
        <w:trPr>
          <w:trHeight w:val="567"/>
          <w:jc w:val="center"/>
        </w:trPr>
        <w:tc>
          <w:tcPr>
            <w:tcW w:w="480" w:type="dxa"/>
            <w:shd w:val="clear" w:color="auto" w:fill="D9D9D9" w:themeFill="background1" w:themeFillShade="D9"/>
            <w:noWrap/>
            <w:vAlign w:val="center"/>
            <w:hideMark/>
          </w:tcPr>
          <w:p w:rsidR="00A246D0" w:rsidRPr="00701B32" w:rsidRDefault="00A246D0" w:rsidP="00A246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DF6E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投稿人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DF6E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投稿人电话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A246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投稿人邮箱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A246D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投稿人联系地址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246D0" w:rsidRPr="00701B32" w:rsidRDefault="00A246D0" w:rsidP="00DF6E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A246D0" w:rsidRPr="00701B32" w:rsidRDefault="00A246D0" w:rsidP="00DF6E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其他作者邮箱</w:t>
            </w:r>
          </w:p>
        </w:tc>
      </w:tr>
      <w:tr w:rsidR="00AA69DA" w:rsidRPr="00CF4075" w:rsidTr="00CF4075">
        <w:trPr>
          <w:trHeight w:val="567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01B32" w:rsidRPr="00CC0844" w:rsidRDefault="00701B32" w:rsidP="00A246D0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示例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701B32" w:rsidRPr="00CC0844" w:rsidRDefault="00701B32" w:rsidP="00DF6EF5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李四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01B32" w:rsidRPr="00CC0844" w:rsidRDefault="00701B32" w:rsidP="00DF6EF5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  <w:t>13</w:t>
            </w: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811296345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01B32" w:rsidRPr="00CC0844" w:rsidRDefault="00701B32" w:rsidP="00DF6EF5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  <w:t>L</w:t>
            </w:r>
            <w:r w:rsidRPr="00CC0844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>isi@163.com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1B32" w:rsidRPr="00CC0844" w:rsidRDefault="00701B32" w:rsidP="00DF6EF5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北京市海淀区翠微路2号院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B32" w:rsidRPr="00CC0844" w:rsidRDefault="00701B32" w:rsidP="00DF6EF5">
            <w:pPr>
              <w:widowControl/>
              <w:jc w:val="left"/>
              <w:rPr>
                <w:rFonts w:asciiTheme="minorEastAsia" w:hAnsiTheme="minorEastAsia" w:cs="Times New Roman"/>
                <w:color w:val="548DD4" w:themeColor="text2" w:themeTint="99"/>
                <w:kern w:val="0"/>
                <w:sz w:val="24"/>
                <w:szCs w:val="24"/>
              </w:rPr>
            </w:pPr>
            <w:r w:rsidRPr="00CC0844">
              <w:rPr>
                <w:rFonts w:asciiTheme="minorEastAsia" w:hAnsiTheme="minorEastAsia" w:cs="宋体" w:hint="eastAsia"/>
                <w:color w:val="548DD4" w:themeColor="text2" w:themeTint="99"/>
                <w:kern w:val="0"/>
                <w:sz w:val="24"/>
                <w:szCs w:val="24"/>
              </w:rPr>
              <w:t>100036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075" w:rsidRDefault="00CF4075" w:rsidP="00BD5817">
            <w:pPr>
              <w:widowControl/>
              <w:jc w:val="left"/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</w:pPr>
            <w:r w:rsidRPr="00CF4075"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>zhangsan@163.com</w:t>
            </w:r>
            <w:r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>;</w:t>
            </w:r>
          </w:p>
          <w:p w:rsidR="00701B32" w:rsidRPr="00CC0844" w:rsidRDefault="00CF4075" w:rsidP="00BD5817">
            <w:pPr>
              <w:widowControl/>
              <w:jc w:val="left"/>
              <w:rPr>
                <w:rFonts w:asciiTheme="minorEastAsia" w:hAnsiTheme="minorEastAsia" w:cs="宋体"/>
                <w:color w:val="548DD4" w:themeColor="text2" w:themeTint="9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548DD4" w:themeColor="text2" w:themeTint="99"/>
                <w:kern w:val="0"/>
                <w:sz w:val="24"/>
                <w:szCs w:val="24"/>
              </w:rPr>
              <w:t>wangwu@sina.com</w:t>
            </w:r>
          </w:p>
        </w:tc>
      </w:tr>
      <w:tr w:rsidR="00AA69DA" w:rsidRPr="00701B32" w:rsidTr="00CF4075">
        <w:trPr>
          <w:trHeight w:val="567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246D0" w:rsidRPr="00701B32" w:rsidRDefault="00A246D0" w:rsidP="00A246D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01B3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A246D0" w:rsidRPr="00701B32" w:rsidRDefault="00A246D0" w:rsidP="00BD58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46D0" w:rsidRPr="00701B32" w:rsidRDefault="00A246D0" w:rsidP="00BD58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46D0" w:rsidRPr="00701B32" w:rsidRDefault="00A246D0" w:rsidP="00BD58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246D0" w:rsidRPr="00701B32" w:rsidRDefault="00A246D0" w:rsidP="00BD58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46D0" w:rsidRPr="00701B32" w:rsidRDefault="00A246D0" w:rsidP="00BD58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A246D0" w:rsidRPr="00701B32" w:rsidRDefault="00A246D0" w:rsidP="00BD58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B3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470D0" w:rsidRDefault="000470D0" w:rsidP="00701B32">
      <w:pPr>
        <w:rPr>
          <w:rFonts w:asciiTheme="minorEastAsia" w:hAnsiTheme="minorEastAsia" w:hint="eastAsia"/>
          <w:b/>
          <w:sz w:val="24"/>
          <w:szCs w:val="24"/>
        </w:rPr>
      </w:pPr>
    </w:p>
    <w:p w:rsidR="00795946" w:rsidRPr="00AA69DA" w:rsidRDefault="00795946" w:rsidP="006B3886">
      <w:pPr>
        <w:snapToGrid w:val="0"/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A69DA">
        <w:rPr>
          <w:rFonts w:ascii="仿宋" w:eastAsia="仿宋" w:hAnsi="仿宋" w:hint="eastAsia"/>
          <w:b/>
          <w:sz w:val="24"/>
          <w:szCs w:val="24"/>
        </w:rPr>
        <w:t>填表说明：</w:t>
      </w:r>
    </w:p>
    <w:p w:rsidR="006B3886" w:rsidRDefault="006B3886" w:rsidP="006B3886">
      <w:pPr>
        <w:pStyle w:val="a8"/>
        <w:snapToGrid w:val="0"/>
        <w:spacing w:line="360" w:lineRule="auto"/>
        <w:ind w:firstLineChars="200" w:firstLine="480"/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</w:pPr>
      <w:r>
        <w:rPr>
          <w:rFonts w:ascii="仿宋" w:eastAsia="仿宋" w:hAnsi="仿宋" w:hint="eastAsia"/>
          <w:sz w:val="24"/>
          <w:szCs w:val="24"/>
        </w:rPr>
        <w:t>①</w:t>
      </w:r>
      <w:r w:rsidR="00795946" w:rsidRPr="00AA69DA">
        <w:rPr>
          <w:rFonts w:ascii="仿宋" w:eastAsia="仿宋" w:hAnsi="仿宋" w:hint="eastAsia"/>
          <w:sz w:val="24"/>
          <w:szCs w:val="24"/>
        </w:rPr>
        <w:t>会议投稿方向</w:t>
      </w:r>
      <w:r w:rsidR="000470D0" w:rsidRPr="00AA69DA">
        <w:rPr>
          <w:rFonts w:ascii="仿宋" w:eastAsia="仿宋" w:hAnsi="仿宋" w:hint="eastAsia"/>
          <w:sz w:val="24"/>
          <w:szCs w:val="24"/>
        </w:rPr>
        <w:t>，</w:t>
      </w:r>
      <w:r w:rsidR="00795946" w:rsidRPr="00AA69DA">
        <w:rPr>
          <w:rFonts w:ascii="仿宋" w:eastAsia="仿宋" w:hAnsi="仿宋" w:hint="eastAsia"/>
          <w:sz w:val="24"/>
          <w:szCs w:val="24"/>
        </w:rPr>
        <w:t>请</w:t>
      </w:r>
      <w:r w:rsidR="000470D0" w:rsidRPr="00AA69DA">
        <w:rPr>
          <w:rFonts w:ascii="仿宋" w:eastAsia="仿宋" w:hAnsi="仿宋" w:hint="eastAsia"/>
          <w:sz w:val="24"/>
          <w:szCs w:val="24"/>
        </w:rPr>
        <w:t>以</w:t>
      </w:r>
      <w:r w:rsidR="00795946" w:rsidRPr="00AA69DA">
        <w:rPr>
          <w:rFonts w:ascii="仿宋" w:eastAsia="仿宋" w:hAnsi="仿宋" w:hint="eastAsia"/>
          <w:sz w:val="24"/>
          <w:szCs w:val="24"/>
        </w:rPr>
        <w:t>征</w:t>
      </w:r>
      <w:r w:rsidR="00795946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稿通知</w:t>
      </w:r>
      <w:r w:rsidR="000470D0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中所列投稿方向</w:t>
      </w:r>
      <w:r w:rsidR="00795946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为准</w:t>
      </w:r>
      <w:r w:rsidR="0028152F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：</w:t>
      </w:r>
    </w:p>
    <w:p w:rsidR="006B3886" w:rsidRDefault="006B3886" w:rsidP="006B3886">
      <w:pPr>
        <w:pStyle w:val="a8"/>
        <w:snapToGrid w:val="0"/>
        <w:spacing w:line="360" w:lineRule="auto"/>
        <w:ind w:firstLineChars="400" w:firstLine="960"/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</w:pPr>
      <w:r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 xml:space="preserve">* </w:t>
      </w:r>
      <w:r w:rsidR="0028152F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颜色科学与技术</w:t>
      </w:r>
    </w:p>
    <w:p w:rsidR="006B3886" w:rsidRDefault="006B3886" w:rsidP="006B3886">
      <w:pPr>
        <w:pStyle w:val="a8"/>
        <w:snapToGrid w:val="0"/>
        <w:spacing w:line="360" w:lineRule="auto"/>
        <w:ind w:firstLineChars="400" w:firstLine="960"/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</w:pPr>
      <w:r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 xml:space="preserve">* </w:t>
      </w:r>
      <w:r w:rsidR="0028152F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图像处理技术</w:t>
      </w:r>
    </w:p>
    <w:p w:rsidR="006B3886" w:rsidRDefault="006B3886" w:rsidP="006B3886">
      <w:pPr>
        <w:pStyle w:val="a8"/>
        <w:snapToGrid w:val="0"/>
        <w:spacing w:line="360" w:lineRule="auto"/>
        <w:ind w:firstLineChars="400" w:firstLine="960"/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</w:pPr>
      <w:r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 xml:space="preserve">* </w:t>
      </w:r>
      <w:r w:rsidR="0028152F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数字媒体技术</w:t>
      </w:r>
    </w:p>
    <w:p w:rsidR="006B3886" w:rsidRDefault="006B3886" w:rsidP="006B3886">
      <w:pPr>
        <w:pStyle w:val="a8"/>
        <w:snapToGrid w:val="0"/>
        <w:spacing w:line="360" w:lineRule="auto"/>
        <w:ind w:firstLineChars="400" w:firstLine="960"/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</w:pPr>
      <w:r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 xml:space="preserve">* </w:t>
      </w:r>
      <w:r w:rsidR="0028152F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印刷工程</w:t>
      </w:r>
    </w:p>
    <w:p w:rsidR="006B3886" w:rsidRDefault="006B3886" w:rsidP="006B3886">
      <w:pPr>
        <w:pStyle w:val="a8"/>
        <w:snapToGrid w:val="0"/>
        <w:spacing w:line="360" w:lineRule="auto"/>
        <w:ind w:firstLineChars="400" w:firstLine="960"/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</w:pPr>
      <w:r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 xml:space="preserve">* </w:t>
      </w:r>
      <w:r w:rsidR="0028152F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包装工程</w:t>
      </w:r>
    </w:p>
    <w:p w:rsidR="006B3886" w:rsidRDefault="006B3886" w:rsidP="006B3886">
      <w:pPr>
        <w:pStyle w:val="a8"/>
        <w:snapToGrid w:val="0"/>
        <w:spacing w:line="360" w:lineRule="auto"/>
        <w:ind w:firstLineChars="400" w:firstLine="960"/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</w:pPr>
      <w:r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 xml:space="preserve">* </w:t>
      </w:r>
      <w:r w:rsidR="0028152F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机械工程与数控技术</w:t>
      </w:r>
    </w:p>
    <w:p w:rsidR="0028152F" w:rsidRDefault="006B3886" w:rsidP="006B3886">
      <w:pPr>
        <w:pStyle w:val="a8"/>
        <w:snapToGrid w:val="0"/>
        <w:spacing w:line="360" w:lineRule="auto"/>
        <w:ind w:firstLineChars="400" w:firstLine="960"/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</w:pPr>
      <w:r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 xml:space="preserve">* </w:t>
      </w:r>
      <w:r w:rsidR="0028152F"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材料及检测技术</w:t>
      </w:r>
      <w:r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：</w:t>
      </w:r>
      <w:r w:rsidRPr="006B3886">
        <w:rPr>
          <w:rFonts w:ascii="仿宋" w:eastAsia="仿宋" w:hAnsi="仿宋" w:cstheme="minorBidi" w:hint="eastAsia"/>
          <w:color w:val="auto"/>
          <w:kern w:val="2"/>
          <w:sz w:val="24"/>
          <w:szCs w:val="24"/>
          <w:lang w:val="en-US"/>
        </w:rPr>
        <w:t>信息记录材料、油墨及相关材料、纸张及相关材料、薄膜及相关材料、功能材料、材料检测技术</w:t>
      </w:r>
    </w:p>
    <w:p w:rsidR="006B3886" w:rsidRPr="006B3886" w:rsidRDefault="006B3886" w:rsidP="006B3886">
      <w:pPr>
        <w:pStyle w:val="a8"/>
        <w:snapToGrid w:val="0"/>
        <w:spacing w:line="360" w:lineRule="auto"/>
        <w:ind w:firstLineChars="200" w:firstLine="480"/>
        <w:rPr>
          <w:rFonts w:ascii="仿宋" w:eastAsia="仿宋" w:hAnsi="仿宋" w:cstheme="minorBidi"/>
          <w:color w:val="auto"/>
          <w:kern w:val="2"/>
          <w:sz w:val="24"/>
          <w:szCs w:val="24"/>
          <w:lang w:val="en-US"/>
        </w:rPr>
      </w:pPr>
    </w:p>
    <w:p w:rsidR="00795946" w:rsidRDefault="006B3886" w:rsidP="006B3886">
      <w:pPr>
        <w:pStyle w:val="a7"/>
        <w:adjustRightInd w:val="0"/>
        <w:snapToGrid w:val="0"/>
        <w:spacing w:line="360" w:lineRule="auto"/>
        <w:ind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②</w:t>
      </w:r>
      <w:r w:rsidR="00795946" w:rsidRPr="00AA69DA">
        <w:rPr>
          <w:rFonts w:ascii="仿宋" w:eastAsia="仿宋" w:hAnsi="仿宋" w:hint="eastAsia"/>
          <w:sz w:val="24"/>
          <w:szCs w:val="24"/>
        </w:rPr>
        <w:t>作者姓名后的数字</w:t>
      </w:r>
      <w:r w:rsidR="000470D0" w:rsidRPr="00AA69DA">
        <w:rPr>
          <w:rFonts w:ascii="仿宋" w:eastAsia="仿宋" w:hAnsi="仿宋" w:hint="eastAsia"/>
          <w:sz w:val="24"/>
          <w:szCs w:val="24"/>
        </w:rPr>
        <w:t>“如</w:t>
      </w:r>
      <w:r w:rsidR="00795946" w:rsidRPr="00AA69DA">
        <w:rPr>
          <w:rFonts w:ascii="仿宋" w:eastAsia="仿宋" w:hAnsi="仿宋" w:hint="eastAsia"/>
          <w:sz w:val="24"/>
          <w:szCs w:val="24"/>
        </w:rPr>
        <w:t>1,2</w:t>
      </w:r>
      <w:r w:rsidR="000470D0" w:rsidRPr="00AA69DA">
        <w:rPr>
          <w:rFonts w:ascii="仿宋" w:eastAsia="仿宋" w:hAnsi="仿宋" w:hint="eastAsia"/>
          <w:sz w:val="24"/>
          <w:szCs w:val="24"/>
        </w:rPr>
        <w:t>……”用于</w:t>
      </w:r>
      <w:r w:rsidR="00631DF6" w:rsidRPr="00AA69DA">
        <w:rPr>
          <w:rFonts w:ascii="仿宋" w:eastAsia="仿宋" w:hAnsi="仿宋" w:hint="eastAsia"/>
          <w:sz w:val="24"/>
          <w:szCs w:val="24"/>
        </w:rPr>
        <w:t>代表</w:t>
      </w:r>
      <w:r w:rsidR="000470D0" w:rsidRPr="00AA69DA">
        <w:rPr>
          <w:rFonts w:ascii="仿宋" w:eastAsia="仿宋" w:hAnsi="仿宋" w:hint="eastAsia"/>
          <w:sz w:val="24"/>
          <w:szCs w:val="24"/>
        </w:rPr>
        <w:t>不</w:t>
      </w:r>
      <w:r w:rsidR="0028152F">
        <w:rPr>
          <w:rFonts w:ascii="仿宋" w:eastAsia="仿宋" w:hAnsi="仿宋" w:hint="eastAsia"/>
          <w:sz w:val="24"/>
          <w:szCs w:val="24"/>
        </w:rPr>
        <w:t>同的单位。如</w:t>
      </w:r>
      <w:r w:rsidR="00795946" w:rsidRPr="00AA69DA">
        <w:rPr>
          <w:rFonts w:ascii="仿宋" w:eastAsia="仿宋" w:hAnsi="仿宋" w:hint="eastAsia"/>
          <w:sz w:val="24"/>
          <w:szCs w:val="24"/>
        </w:rPr>
        <w:t>论文中涉及到的作者均</w:t>
      </w:r>
      <w:r w:rsidR="00631DF6" w:rsidRPr="00AA69DA">
        <w:rPr>
          <w:rFonts w:ascii="仿宋" w:eastAsia="仿宋" w:hAnsi="仿宋" w:hint="eastAsia"/>
          <w:sz w:val="24"/>
          <w:szCs w:val="24"/>
        </w:rPr>
        <w:t>来自</w:t>
      </w:r>
      <w:r w:rsidR="0028152F">
        <w:rPr>
          <w:rFonts w:ascii="仿宋" w:eastAsia="仿宋" w:hAnsi="仿宋" w:hint="eastAsia"/>
          <w:sz w:val="24"/>
          <w:szCs w:val="24"/>
        </w:rPr>
        <w:t>同一单位，可不标注；如</w:t>
      </w:r>
      <w:r w:rsidR="00795946" w:rsidRPr="00AA69DA">
        <w:rPr>
          <w:rFonts w:ascii="仿宋" w:eastAsia="仿宋" w:hAnsi="仿宋" w:hint="eastAsia"/>
          <w:sz w:val="24"/>
          <w:szCs w:val="24"/>
        </w:rPr>
        <w:t>论文中作者单位不同，</w:t>
      </w:r>
      <w:r w:rsidR="00631DF6" w:rsidRPr="00AA69DA">
        <w:rPr>
          <w:rFonts w:ascii="仿宋" w:eastAsia="仿宋" w:hAnsi="仿宋" w:hint="eastAsia"/>
          <w:sz w:val="24"/>
          <w:szCs w:val="24"/>
        </w:rPr>
        <w:t>请按表中示例方式进行填写</w:t>
      </w:r>
      <w:r w:rsidR="00D00A1E" w:rsidRPr="00AA69DA">
        <w:rPr>
          <w:rFonts w:ascii="仿宋" w:eastAsia="仿宋" w:hAnsi="仿宋" w:hint="eastAsia"/>
          <w:sz w:val="24"/>
          <w:szCs w:val="24"/>
        </w:rPr>
        <w:t>。</w:t>
      </w:r>
      <w:r w:rsidR="00631DF6" w:rsidRPr="00AA69DA">
        <w:rPr>
          <w:rFonts w:ascii="仿宋" w:eastAsia="仿宋" w:hAnsi="仿宋" w:hint="eastAsia"/>
          <w:sz w:val="24"/>
          <w:szCs w:val="24"/>
        </w:rPr>
        <w:t>单位名称中的数字请与作者姓名中的数字相对应。</w:t>
      </w:r>
    </w:p>
    <w:p w:rsidR="00AA69DA" w:rsidRPr="00AA69DA" w:rsidRDefault="00AA69DA" w:rsidP="006B3886">
      <w:pPr>
        <w:pStyle w:val="a7"/>
        <w:snapToGrid w:val="0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sectPr w:rsidR="00AA69DA" w:rsidRPr="00AA69DA" w:rsidSect="00CF4075">
      <w:pgSz w:w="16839" w:h="11907" w:orient="landscape" w:code="9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2C" w:rsidRDefault="00D7582C" w:rsidP="00825EF5">
      <w:r>
        <w:separator/>
      </w:r>
    </w:p>
  </w:endnote>
  <w:endnote w:type="continuationSeparator" w:id="1">
    <w:p w:rsidR="00D7582C" w:rsidRDefault="00D7582C" w:rsidP="0082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书宋一简">
    <w:panose1 w:val="02010600000101010101"/>
    <w:charset w:val="86"/>
    <w:family w:val="auto"/>
    <w:pitch w:val="variable"/>
    <w:sig w:usb0="00000001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2C" w:rsidRDefault="00D7582C" w:rsidP="00825EF5">
      <w:r>
        <w:separator/>
      </w:r>
    </w:p>
  </w:footnote>
  <w:footnote w:type="continuationSeparator" w:id="1">
    <w:p w:rsidR="00D7582C" w:rsidRDefault="00D7582C" w:rsidP="00825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9A1"/>
    <w:multiLevelType w:val="hybridMultilevel"/>
    <w:tmpl w:val="26E8DCCC"/>
    <w:lvl w:ilvl="0" w:tplc="71BCD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724DB1"/>
    <w:multiLevelType w:val="hybridMultilevel"/>
    <w:tmpl w:val="4CB88C82"/>
    <w:lvl w:ilvl="0" w:tplc="473E7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EF5"/>
    <w:rsid w:val="000248C6"/>
    <w:rsid w:val="000470D0"/>
    <w:rsid w:val="00076E30"/>
    <w:rsid w:val="001A6C0F"/>
    <w:rsid w:val="0028152F"/>
    <w:rsid w:val="002A3C28"/>
    <w:rsid w:val="002F6B3F"/>
    <w:rsid w:val="00393240"/>
    <w:rsid w:val="003D484D"/>
    <w:rsid w:val="0041725B"/>
    <w:rsid w:val="005701D6"/>
    <w:rsid w:val="00630968"/>
    <w:rsid w:val="00631DF6"/>
    <w:rsid w:val="006741EF"/>
    <w:rsid w:val="006834BD"/>
    <w:rsid w:val="006B3886"/>
    <w:rsid w:val="00701B32"/>
    <w:rsid w:val="00715C0C"/>
    <w:rsid w:val="00720ABC"/>
    <w:rsid w:val="00795946"/>
    <w:rsid w:val="007A0E01"/>
    <w:rsid w:val="007E7FBE"/>
    <w:rsid w:val="00825EF5"/>
    <w:rsid w:val="00867A9D"/>
    <w:rsid w:val="009029EB"/>
    <w:rsid w:val="00987062"/>
    <w:rsid w:val="009E52FF"/>
    <w:rsid w:val="00A246D0"/>
    <w:rsid w:val="00AA0C90"/>
    <w:rsid w:val="00AA69DA"/>
    <w:rsid w:val="00AB71A6"/>
    <w:rsid w:val="00B000C0"/>
    <w:rsid w:val="00B6398A"/>
    <w:rsid w:val="00B80A3D"/>
    <w:rsid w:val="00C46F4A"/>
    <w:rsid w:val="00CC0844"/>
    <w:rsid w:val="00CD1404"/>
    <w:rsid w:val="00CF4075"/>
    <w:rsid w:val="00D00A1E"/>
    <w:rsid w:val="00D05C8F"/>
    <w:rsid w:val="00D14D27"/>
    <w:rsid w:val="00D31780"/>
    <w:rsid w:val="00D53EF5"/>
    <w:rsid w:val="00D60A7E"/>
    <w:rsid w:val="00D7582C"/>
    <w:rsid w:val="00DA5F6F"/>
    <w:rsid w:val="00DD2B96"/>
    <w:rsid w:val="00E00F49"/>
    <w:rsid w:val="00F45487"/>
    <w:rsid w:val="00F9041D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EF5"/>
    <w:rPr>
      <w:sz w:val="18"/>
      <w:szCs w:val="18"/>
    </w:rPr>
  </w:style>
  <w:style w:type="table" w:styleId="a5">
    <w:name w:val="Table Grid"/>
    <w:basedOn w:val="a1"/>
    <w:uiPriority w:val="59"/>
    <w:rsid w:val="00825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A9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5946"/>
    <w:pPr>
      <w:ind w:firstLineChars="200" w:firstLine="420"/>
    </w:pPr>
  </w:style>
  <w:style w:type="paragraph" w:customStyle="1" w:styleId="a8">
    <w:name w:val="内文（中文）"/>
    <w:basedOn w:val="a"/>
    <w:rsid w:val="0028152F"/>
    <w:pPr>
      <w:autoSpaceDE w:val="0"/>
      <w:autoSpaceDN w:val="0"/>
      <w:adjustRightInd w:val="0"/>
      <w:spacing w:line="340" w:lineRule="atLeast"/>
      <w:ind w:firstLine="397"/>
      <w:textAlignment w:val="center"/>
    </w:pPr>
    <w:rPr>
      <w:rFonts w:ascii="汉仪书宋一简" w:eastAsia="汉仪书宋一简" w:hAnsi="Times New Roman" w:cs="汉仪书宋一简"/>
      <w:color w:val="000000"/>
      <w:kern w:val="0"/>
      <w:sz w:val="20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YJY</dc:creator>
  <cp:lastModifiedBy>xuming</cp:lastModifiedBy>
  <cp:revision>10</cp:revision>
  <dcterms:created xsi:type="dcterms:W3CDTF">2016-12-29T09:22:00Z</dcterms:created>
  <dcterms:modified xsi:type="dcterms:W3CDTF">2016-12-30T01:56:00Z</dcterms:modified>
</cp:coreProperties>
</file>